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81" w:rsidRPr="00ED1CFB" w:rsidRDefault="00ED1CFB" w:rsidP="00ED1CF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1CFB">
        <w:rPr>
          <w:rFonts w:ascii="Arial" w:hAnsi="Arial" w:cs="Arial"/>
          <w:i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52CEF" wp14:editId="4589C156">
                <wp:simplePos x="0" y="0"/>
                <wp:positionH relativeFrom="column">
                  <wp:posOffset>-425978</wp:posOffset>
                </wp:positionH>
                <wp:positionV relativeFrom="paragraph">
                  <wp:posOffset>-538121</wp:posOffset>
                </wp:positionV>
                <wp:extent cx="6806241" cy="327804"/>
                <wp:effectExtent l="0" t="0" r="1397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241" cy="32780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FB" w:rsidRPr="00ED1CFB" w:rsidRDefault="00ED1CFB" w:rsidP="00337B4B">
                            <w:pPr>
                              <w:rPr>
                                <w:b/>
                              </w:rPr>
                            </w:pPr>
                            <w:r w:rsidRPr="00ED1CFB">
                              <w:rPr>
                                <w:b/>
                              </w:rPr>
                              <w:t>VR 1101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37B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Förderverein des Albert-Schweitzer-Gymnasiums Kaiserslautern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52C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55pt;margin-top:-42.35pt;width:535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" fillcolor="white [3201]" strokecolor="#4f81bd [3204]" strokeweight="2pt">
                <v:textbox>
                  <w:txbxContent>
                    <w:p w:rsidR="00ED1CFB" w:rsidRPr="00ED1CFB" w:rsidRDefault="00ED1CFB" w:rsidP="00337B4B">
                      <w:pPr>
                        <w:rPr>
                          <w:b/>
                        </w:rPr>
                      </w:pPr>
                      <w:r w:rsidRPr="00ED1CFB">
                        <w:rPr>
                          <w:b/>
                        </w:rPr>
                        <w:t>VR 1101</w:t>
                      </w:r>
                      <w:r>
                        <w:rPr>
                          <w:b/>
                        </w:rPr>
                        <w:tab/>
                      </w:r>
                      <w:r w:rsidR="00337B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Förderverein des Albert-Schweitzer-Gymnasiums Kaiserslautern e.V.</w:t>
                      </w:r>
                    </w:p>
                  </w:txbxContent>
                </v:textbox>
              </v:shape>
            </w:pict>
          </mc:Fallback>
        </mc:AlternateContent>
      </w:r>
      <w:r w:rsidRPr="00ED1CFB">
        <w:rPr>
          <w:rFonts w:ascii="Arial" w:hAnsi="Arial" w:cs="Arial"/>
          <w:b/>
          <w:sz w:val="32"/>
          <w:szCs w:val="32"/>
          <w:u w:val="single"/>
        </w:rPr>
        <w:t>Mitgliedsantrag</w:t>
      </w:r>
    </w:p>
    <w:p w:rsidR="00ED1CFB" w:rsidRDefault="00ED1CFB" w:rsidP="00337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Hiermit beantrage ich die Mitgliedschaft im „</w:t>
      </w:r>
      <w:r w:rsidRPr="00ED1CFB">
        <w:rPr>
          <w:rFonts w:ascii="Arial" w:hAnsi="Arial" w:cs="Arial"/>
          <w:i/>
          <w:sz w:val="20"/>
          <w:szCs w:val="20"/>
        </w:rPr>
        <w:t xml:space="preserve">Förderverein </w:t>
      </w:r>
      <w:r w:rsidRPr="00ED1CFB">
        <w:rPr>
          <w:rFonts w:ascii="Arial" w:hAnsi="Arial" w:cs="Arial"/>
          <w:i/>
          <w:iCs/>
          <w:sz w:val="20"/>
          <w:szCs w:val="20"/>
        </w:rPr>
        <w:t>des Albert-Schweitzer-Gymnasiums</w:t>
      </w:r>
      <w:r w:rsidR="00337B4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1CFB">
        <w:rPr>
          <w:rFonts w:ascii="Arial" w:hAnsi="Arial" w:cs="Arial"/>
          <w:i/>
          <w:iCs/>
          <w:sz w:val="20"/>
          <w:szCs w:val="20"/>
        </w:rPr>
        <w:t>Kaiserslautern e.V.</w:t>
      </w:r>
      <w:r w:rsidRPr="00ED1CFB">
        <w:rPr>
          <w:rFonts w:ascii="Arial" w:hAnsi="Arial" w:cs="Arial"/>
          <w:sz w:val="20"/>
          <w:szCs w:val="20"/>
        </w:rPr>
        <w:t>“ Wegen des zuzuordnenden Stimmrechts ist eine „</w:t>
      </w:r>
      <w:r w:rsidRPr="00ED1CFB">
        <w:rPr>
          <w:rFonts w:ascii="Arial" w:hAnsi="Arial" w:cs="Arial"/>
          <w:i/>
          <w:iCs/>
          <w:sz w:val="20"/>
          <w:szCs w:val="20"/>
        </w:rPr>
        <w:t>Familienmitgliedschaft</w:t>
      </w:r>
      <w:r w:rsidRPr="00ED1CFB">
        <w:rPr>
          <w:rFonts w:ascii="Arial" w:hAnsi="Arial" w:cs="Arial"/>
          <w:sz w:val="20"/>
          <w:szCs w:val="20"/>
        </w:rPr>
        <w:t>“ nicht möglich.</w:t>
      </w: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Name, Vorname |___|___|___|___|___|___|___|___|___|___|___|___|___|___|___|___|___|___|___|___|___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Straße, Nr. |___|___|___|___|___|___|___|___|___|___|___|___|___|___|</w:t>
      </w:r>
      <w:r>
        <w:rPr>
          <w:rFonts w:ascii="Arial" w:hAnsi="Arial" w:cs="Arial"/>
          <w:sz w:val="20"/>
          <w:szCs w:val="20"/>
        </w:rPr>
        <w:t>___|___|___|___|___|___|___|___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PLZ, Ort |___|___|___|___|___|,</w:t>
      </w:r>
      <w:r>
        <w:rPr>
          <w:rFonts w:ascii="Arial" w:hAnsi="Arial" w:cs="Arial"/>
          <w:sz w:val="20"/>
          <w:szCs w:val="20"/>
        </w:rPr>
        <w:t xml:space="preserve"> </w:t>
      </w:r>
      <w:r w:rsidRPr="00ED1CFB">
        <w:rPr>
          <w:rFonts w:ascii="Arial" w:hAnsi="Arial" w:cs="Arial"/>
          <w:sz w:val="20"/>
          <w:szCs w:val="20"/>
        </w:rPr>
        <w:t>|___|___|___|___|___|___|___|___|___|</w:t>
      </w:r>
      <w:r>
        <w:rPr>
          <w:rFonts w:ascii="Arial" w:hAnsi="Arial" w:cs="Arial"/>
          <w:sz w:val="20"/>
          <w:szCs w:val="20"/>
        </w:rPr>
        <w:t>___|___|___|___|___|___|___|___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E-Mail |___|___|___|___|___|___|___|___|___|___|___|___|___|___|___|___|</w:t>
      </w:r>
      <w:r>
        <w:rPr>
          <w:rFonts w:ascii="Arial" w:hAnsi="Arial" w:cs="Arial"/>
          <w:sz w:val="20"/>
          <w:szCs w:val="20"/>
        </w:rPr>
        <w:t>___|___|___|___|___|___|___|___</w:t>
      </w:r>
    </w:p>
    <w:p w:rsidR="00337B4B" w:rsidRDefault="00337B4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Telefon: |___|___|___|___|___|___|</w:t>
      </w:r>
      <w:r>
        <w:rPr>
          <w:rFonts w:ascii="Arial" w:hAnsi="Arial" w:cs="Arial"/>
          <w:sz w:val="20"/>
          <w:szCs w:val="20"/>
        </w:rPr>
        <w:t>___|___|___|___|___|___|___|___</w:t>
      </w: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1CFB" w:rsidRDefault="00ED1CFB" w:rsidP="00ED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b/>
          <w:bCs/>
          <w:sz w:val="20"/>
          <w:szCs w:val="20"/>
        </w:rPr>
        <w:t xml:space="preserve">Datenschutzhinweis: </w:t>
      </w:r>
      <w:r w:rsidRPr="00ED1CFB">
        <w:rPr>
          <w:rFonts w:ascii="Arial" w:hAnsi="Arial" w:cs="Arial"/>
          <w:sz w:val="20"/>
          <w:szCs w:val="20"/>
        </w:rPr>
        <w:t>Vorstehende Daten werden nur im Rahmen der Erforderlichkeit von Abrechnung und Betreuung Ihrer</w:t>
      </w:r>
      <w:r>
        <w:rPr>
          <w:rFonts w:ascii="Arial" w:hAnsi="Arial" w:cs="Arial"/>
          <w:sz w:val="20"/>
          <w:szCs w:val="20"/>
        </w:rPr>
        <w:t xml:space="preserve"> </w:t>
      </w:r>
      <w:r w:rsidRPr="00ED1CFB">
        <w:rPr>
          <w:rFonts w:ascii="Arial" w:hAnsi="Arial" w:cs="Arial"/>
          <w:sz w:val="20"/>
          <w:szCs w:val="20"/>
        </w:rPr>
        <w:t>Mitgliedschaft vom „</w:t>
      </w:r>
      <w:r>
        <w:rPr>
          <w:rFonts w:ascii="Arial" w:hAnsi="Arial" w:cs="Arial"/>
          <w:i/>
          <w:iCs/>
          <w:sz w:val="20"/>
          <w:szCs w:val="20"/>
        </w:rPr>
        <w:t>Förderverein</w:t>
      </w:r>
      <w:r w:rsidRPr="00ED1CFB">
        <w:rPr>
          <w:rFonts w:ascii="Arial" w:hAnsi="Arial" w:cs="Arial"/>
          <w:i/>
          <w:iCs/>
          <w:sz w:val="20"/>
          <w:szCs w:val="20"/>
        </w:rPr>
        <w:t xml:space="preserve"> des Albert-Schweitzer-Gymnasiums Kaiserslautern e.V.</w:t>
      </w:r>
      <w:r w:rsidRPr="00ED1CFB">
        <w:rPr>
          <w:rFonts w:ascii="Arial" w:hAnsi="Arial" w:cs="Arial"/>
          <w:sz w:val="20"/>
          <w:szCs w:val="20"/>
        </w:rPr>
        <w:t>“ erfasst bzw. verarbeitet.</w:t>
      </w: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D1CFB">
        <w:rPr>
          <w:rFonts w:ascii="Arial" w:hAnsi="Arial" w:cs="Arial"/>
          <w:b/>
          <w:sz w:val="20"/>
          <w:szCs w:val="20"/>
          <w:u w:val="single"/>
        </w:rPr>
        <w:t>Mein jährlicher Mitgliedsbeitrag beträgt: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 xml:space="preserve">18,00 EUR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1CFB">
        <w:rPr>
          <w:rFonts w:ascii="Arial" w:hAnsi="Arial" w:cs="Arial"/>
          <w:sz w:val="20"/>
          <w:szCs w:val="20"/>
        </w:rPr>
        <w:t xml:space="preserve">________________ </w:t>
      </w:r>
      <w:proofErr w:type="gramStart"/>
      <w:r w:rsidRPr="00ED1CFB">
        <w:rPr>
          <w:rFonts w:ascii="Arial" w:hAnsi="Arial" w:cs="Arial"/>
          <w:sz w:val="20"/>
          <w:szCs w:val="20"/>
        </w:rPr>
        <w:t xml:space="preserve">EUR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bitte eintragen)</w:t>
      </w: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 xml:space="preserve">(Standard)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1CFB">
        <w:rPr>
          <w:rFonts w:ascii="Arial" w:hAnsi="Arial" w:cs="Arial"/>
          <w:sz w:val="20"/>
          <w:szCs w:val="20"/>
        </w:rPr>
        <w:t>frei wählbar, &gt; 18,00 EUR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Ich bitte um Zusendung einer Spendenquittung (bei Beträgen über 150,00 EUR</w:t>
      </w:r>
      <w:r>
        <w:rPr>
          <w:rFonts w:ascii="Arial" w:hAnsi="Arial" w:cs="Arial"/>
          <w:sz w:val="20"/>
          <w:szCs w:val="20"/>
        </w:rPr>
        <w:t>/Jahr</w:t>
      </w:r>
      <w:r w:rsidRPr="00ED1CFB">
        <w:rPr>
          <w:rFonts w:ascii="Arial" w:hAnsi="Arial" w:cs="Arial"/>
          <w:sz w:val="20"/>
          <w:szCs w:val="20"/>
        </w:rPr>
        <w:t>)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Das Beitragsjahr läuft vom 01.01. bis zum 31.</w:t>
      </w:r>
      <w:proofErr w:type="gramStart"/>
      <w:r w:rsidRPr="00ED1CFB">
        <w:rPr>
          <w:rFonts w:ascii="Arial" w:hAnsi="Arial" w:cs="Arial"/>
          <w:sz w:val="20"/>
          <w:szCs w:val="20"/>
        </w:rPr>
        <w:t>12..</w:t>
      </w:r>
      <w:proofErr w:type="gramEnd"/>
      <w:r w:rsidRPr="00ED1CFB">
        <w:rPr>
          <w:rFonts w:ascii="Arial" w:hAnsi="Arial" w:cs="Arial"/>
          <w:sz w:val="20"/>
          <w:szCs w:val="20"/>
        </w:rPr>
        <w:t xml:space="preserve"> Die Abbuchung des Mitgliedsbeitrages erfolgt unabhängig vom Zeitpunkt des</w:t>
      </w:r>
      <w:r>
        <w:rPr>
          <w:rFonts w:ascii="Arial" w:hAnsi="Arial" w:cs="Arial"/>
          <w:sz w:val="20"/>
          <w:szCs w:val="20"/>
        </w:rPr>
        <w:t xml:space="preserve"> </w:t>
      </w:r>
      <w:r w:rsidRPr="00ED1CFB">
        <w:rPr>
          <w:rFonts w:ascii="Arial" w:hAnsi="Arial" w:cs="Arial"/>
          <w:sz w:val="20"/>
          <w:szCs w:val="20"/>
        </w:rPr>
        <w:t xml:space="preserve">Eintritts </w:t>
      </w:r>
      <w:r w:rsidRPr="00ED1CFB">
        <w:rPr>
          <w:rFonts w:ascii="Arial" w:hAnsi="Arial" w:cs="Arial"/>
          <w:b/>
          <w:bCs/>
          <w:sz w:val="20"/>
          <w:szCs w:val="20"/>
        </w:rPr>
        <w:t xml:space="preserve">in voller Höhe </w:t>
      </w:r>
      <w:r w:rsidRPr="00ED1CFB">
        <w:rPr>
          <w:rFonts w:ascii="Arial" w:hAnsi="Arial" w:cs="Arial"/>
          <w:sz w:val="20"/>
          <w:szCs w:val="20"/>
        </w:rPr>
        <w:t>erstmalig im Beitrittsmonat, jeder weitere Einzug im Januar des entsprechenden Beitragsjahres.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 xml:space="preserve">Der Wortlaut der </w:t>
      </w:r>
      <w:r w:rsidRPr="00ED1CFB">
        <w:rPr>
          <w:rFonts w:ascii="Arial" w:hAnsi="Arial" w:cs="Arial"/>
          <w:sz w:val="20"/>
          <w:szCs w:val="20"/>
          <w:u w:val="single"/>
        </w:rPr>
        <w:t>Vereinssatzung</w:t>
      </w:r>
      <w:r w:rsidRPr="00ED1CFB">
        <w:rPr>
          <w:rFonts w:ascii="Arial" w:hAnsi="Arial" w:cs="Arial"/>
          <w:sz w:val="20"/>
          <w:szCs w:val="20"/>
        </w:rPr>
        <w:t xml:space="preserve"> ist mir bekannt</w:t>
      </w:r>
      <w:r w:rsidR="000C0A47">
        <w:rPr>
          <w:rFonts w:ascii="Arial" w:hAnsi="Arial" w:cs="Arial"/>
          <w:sz w:val="20"/>
          <w:szCs w:val="20"/>
        </w:rPr>
        <w:t xml:space="preserve"> und kann jederzeit im Sekretariat der Schule nachgefragt oder auf der Homepage </w:t>
      </w:r>
      <w:hyperlink r:id="rId4" w:history="1">
        <w:r w:rsidR="000C0A47" w:rsidRPr="00791BF4">
          <w:rPr>
            <w:rStyle w:val="Hyperlink"/>
            <w:rFonts w:ascii="Arial" w:hAnsi="Arial" w:cs="Arial"/>
            <w:sz w:val="20"/>
            <w:szCs w:val="20"/>
          </w:rPr>
          <w:t>www.asg-kl.de</w:t>
        </w:r>
      </w:hyperlink>
      <w:r w:rsidR="000C0A47">
        <w:rPr>
          <w:rFonts w:ascii="Arial" w:hAnsi="Arial" w:cs="Arial"/>
          <w:sz w:val="20"/>
          <w:szCs w:val="20"/>
        </w:rPr>
        <w:t xml:space="preserve"> eingesehen werden.</w:t>
      </w:r>
      <w:bookmarkStart w:id="0" w:name="_GoBack"/>
      <w:bookmarkEnd w:id="0"/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D1CFB">
        <w:rPr>
          <w:rFonts w:ascii="Arial" w:hAnsi="Arial" w:cs="Arial"/>
          <w:b/>
          <w:bCs/>
          <w:sz w:val="20"/>
          <w:szCs w:val="20"/>
        </w:rPr>
        <w:t>Unsere Gläubiger-ID-Nr.: DE47ZZZ00000170134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1CFB" w:rsidRPr="00ED1CFB" w:rsidRDefault="00ED1CFB" w:rsidP="00ED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1CFB">
        <w:rPr>
          <w:rFonts w:ascii="Arial" w:hAnsi="Arial" w:cs="Arial"/>
          <w:b/>
          <w:bCs/>
          <w:sz w:val="20"/>
          <w:szCs w:val="20"/>
        </w:rPr>
        <w:t>Erteilung einer Einzugsermächtigung und eines SEPA-Lastschriftmandats (Kombimandat)</w:t>
      </w:r>
    </w:p>
    <w:p w:rsidR="00ED1CFB" w:rsidRPr="00ED1CFB" w:rsidRDefault="00ED1CFB" w:rsidP="00ED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1CFB">
        <w:rPr>
          <w:rFonts w:ascii="Arial" w:hAnsi="Arial" w:cs="Arial"/>
          <w:b/>
          <w:bCs/>
          <w:sz w:val="20"/>
          <w:szCs w:val="20"/>
        </w:rPr>
        <w:t xml:space="preserve">1. Einzugsermächtigung: </w:t>
      </w:r>
      <w:r w:rsidRPr="00ED1CFB">
        <w:rPr>
          <w:rFonts w:ascii="Arial" w:hAnsi="Arial" w:cs="Arial"/>
          <w:sz w:val="20"/>
          <w:szCs w:val="20"/>
        </w:rPr>
        <w:t xml:space="preserve">Ich ermächtige den </w:t>
      </w:r>
      <w:r>
        <w:rPr>
          <w:rFonts w:ascii="Arial" w:hAnsi="Arial" w:cs="Arial"/>
          <w:i/>
          <w:iCs/>
          <w:sz w:val="20"/>
          <w:szCs w:val="20"/>
        </w:rPr>
        <w:t>Förderv</w:t>
      </w:r>
      <w:r w:rsidRPr="00ED1CFB">
        <w:rPr>
          <w:rFonts w:ascii="Arial" w:hAnsi="Arial" w:cs="Arial"/>
          <w:i/>
          <w:iCs/>
          <w:sz w:val="20"/>
          <w:szCs w:val="20"/>
        </w:rPr>
        <w:t>erein des Albert-Schweitzer-Gymnasiums e.V.</w:t>
      </w:r>
    </w:p>
    <w:p w:rsidR="00ED1CFB" w:rsidRPr="00ED1CFB" w:rsidRDefault="00ED1CFB" w:rsidP="00ED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widerruflich, die von mir zu entrichtenden Zahlungen bei Fälligkeit durch Lastschrift von meinem Konto einzuziehen.</w:t>
      </w:r>
    </w:p>
    <w:p w:rsidR="00ED1CFB" w:rsidRPr="00ED1CFB" w:rsidRDefault="00ED1CFB" w:rsidP="00ED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b/>
          <w:bCs/>
          <w:sz w:val="20"/>
          <w:szCs w:val="20"/>
        </w:rPr>
        <w:t xml:space="preserve">2. SEPA-Lastschriftmandat: </w:t>
      </w:r>
      <w:r w:rsidRPr="00ED1CFB">
        <w:rPr>
          <w:rFonts w:ascii="Arial" w:hAnsi="Arial" w:cs="Arial"/>
          <w:sz w:val="20"/>
          <w:szCs w:val="20"/>
        </w:rPr>
        <w:t xml:space="preserve">Ich ermächtige den </w:t>
      </w:r>
      <w:r>
        <w:rPr>
          <w:rFonts w:ascii="Arial" w:hAnsi="Arial" w:cs="Arial"/>
          <w:i/>
          <w:iCs/>
          <w:sz w:val="20"/>
          <w:szCs w:val="20"/>
        </w:rPr>
        <w:t>Förderv</w:t>
      </w:r>
      <w:r w:rsidRPr="00ED1CFB">
        <w:rPr>
          <w:rFonts w:ascii="Arial" w:hAnsi="Arial" w:cs="Arial"/>
          <w:i/>
          <w:iCs/>
          <w:sz w:val="20"/>
          <w:szCs w:val="20"/>
        </w:rPr>
        <w:t>erein des Albert-Schweitzer-Gymnasiums e.V.</w:t>
      </w:r>
      <w:r w:rsidRPr="00ED1CFB">
        <w:rPr>
          <w:rFonts w:ascii="Arial" w:hAnsi="Arial" w:cs="Arial"/>
          <w:sz w:val="20"/>
          <w:szCs w:val="20"/>
        </w:rPr>
        <w:t xml:space="preserve">, Zahlungen von meinem Konto mittels Lastschrift einzuziehen. Zugleich weise ich mein Kreditinstitut an, die vom </w:t>
      </w:r>
      <w:r>
        <w:rPr>
          <w:rFonts w:ascii="Arial" w:hAnsi="Arial" w:cs="Arial"/>
          <w:i/>
          <w:iCs/>
          <w:sz w:val="20"/>
          <w:szCs w:val="20"/>
        </w:rPr>
        <w:t>Förderv</w:t>
      </w:r>
      <w:r w:rsidRPr="00ED1CFB">
        <w:rPr>
          <w:rFonts w:ascii="Arial" w:hAnsi="Arial" w:cs="Arial"/>
          <w:i/>
          <w:iCs/>
          <w:sz w:val="20"/>
          <w:szCs w:val="20"/>
        </w:rPr>
        <w:t xml:space="preserve">erein des Albert-Schweitzer-Gymnasiums e.V. </w:t>
      </w:r>
      <w:r w:rsidRPr="00ED1CFB">
        <w:rPr>
          <w:rFonts w:ascii="Arial" w:hAnsi="Arial" w:cs="Arial"/>
          <w:sz w:val="20"/>
          <w:szCs w:val="20"/>
        </w:rPr>
        <w:t>auf mein Konto gezogenen Lastschriften einzulösen.</w:t>
      </w:r>
    </w:p>
    <w:p w:rsidR="00ED1CFB" w:rsidRDefault="00ED1CFB" w:rsidP="00ED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Hinweis: Ich kann innerhalb von acht Wochen, beginnend mit dem Belastungsdatum, die Erstattung des belasteten Betrages</w:t>
      </w:r>
      <w:r>
        <w:rPr>
          <w:rFonts w:ascii="Arial" w:hAnsi="Arial" w:cs="Arial"/>
          <w:sz w:val="20"/>
          <w:szCs w:val="20"/>
        </w:rPr>
        <w:t xml:space="preserve"> </w:t>
      </w:r>
      <w:r w:rsidRPr="00ED1CFB">
        <w:rPr>
          <w:rFonts w:ascii="Arial" w:hAnsi="Arial" w:cs="Arial"/>
          <w:sz w:val="20"/>
          <w:szCs w:val="20"/>
        </w:rPr>
        <w:t>verlangen. Es gelten dabei die mit meinem Kreditinstitut vereinbarten Bedingungen.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Kontoinhaber: |___|___|___|___|___|___|___|___|___|___|___|___|___|___|___|___|___|___|___|___|___|___|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Kto.-Nr.: |___|___|___|___|___|___|___|___|___|___|___| BLZ: |___|___|___|___|___|___|___|___|___|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Kreditinstitut: |___|___|___|___|___|___|___|___|___|___|___|___|___|___|___|___|___|___|___|___|___|___|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|__|__|</w:t>
      </w:r>
      <w:r>
        <w:rPr>
          <w:rFonts w:ascii="Arial" w:hAnsi="Arial" w:cs="Arial"/>
          <w:sz w:val="20"/>
          <w:szCs w:val="20"/>
        </w:rPr>
        <w:tab/>
      </w:r>
      <w:r w:rsidRPr="00ED1CFB">
        <w:rPr>
          <w:rFonts w:ascii="Arial" w:hAnsi="Arial" w:cs="Arial"/>
          <w:sz w:val="20"/>
          <w:szCs w:val="20"/>
        </w:rPr>
        <w:t>|__|__|__|__|__|__|__|__|__|__|__|__|__|__|__|__|__|__|__|__|</w:t>
      </w:r>
      <w:r>
        <w:rPr>
          <w:rFonts w:ascii="Arial" w:hAnsi="Arial" w:cs="Arial"/>
          <w:sz w:val="20"/>
          <w:szCs w:val="20"/>
        </w:rPr>
        <w:tab/>
      </w:r>
      <w:r w:rsidRPr="00ED1CFB">
        <w:rPr>
          <w:rFonts w:ascii="Arial" w:hAnsi="Arial" w:cs="Arial"/>
          <w:sz w:val="20"/>
          <w:szCs w:val="20"/>
        </w:rPr>
        <w:t>|__|__|__|__|__|__|__|__|__|__|__|</w:t>
      </w: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>Land</w:t>
      </w:r>
      <w:r>
        <w:rPr>
          <w:rFonts w:ascii="Arial" w:hAnsi="Arial" w:cs="Arial"/>
          <w:sz w:val="20"/>
          <w:szCs w:val="20"/>
        </w:rPr>
        <w:tab/>
      </w:r>
      <w:r w:rsidRPr="00ED1CFB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1CFB">
        <w:rPr>
          <w:rFonts w:ascii="Arial" w:hAnsi="Arial" w:cs="Arial"/>
          <w:sz w:val="20"/>
          <w:szCs w:val="20"/>
        </w:rPr>
        <w:t>BIC</w:t>
      </w: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1CFB" w:rsidRPr="00ED1CFB" w:rsidRDefault="00ED1CFB" w:rsidP="00ED1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 xml:space="preserve">_________________________________________ </w:t>
      </w:r>
      <w:r>
        <w:rPr>
          <w:rFonts w:ascii="Arial" w:hAnsi="Arial" w:cs="Arial"/>
          <w:sz w:val="20"/>
          <w:szCs w:val="20"/>
        </w:rPr>
        <w:tab/>
      </w:r>
      <w:r w:rsidRPr="00ED1CFB">
        <w:rPr>
          <w:rFonts w:ascii="Arial" w:hAnsi="Arial" w:cs="Arial"/>
          <w:sz w:val="20"/>
          <w:szCs w:val="20"/>
        </w:rPr>
        <w:t>__________________________________</w:t>
      </w:r>
    </w:p>
    <w:p w:rsidR="00ED1CFB" w:rsidRDefault="00ED1CFB" w:rsidP="00ED1CFB">
      <w:pPr>
        <w:rPr>
          <w:rFonts w:ascii="Arial" w:hAnsi="Arial" w:cs="Arial"/>
          <w:sz w:val="20"/>
          <w:szCs w:val="20"/>
        </w:rPr>
      </w:pPr>
      <w:r w:rsidRPr="00ED1CFB"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1CFB">
        <w:rPr>
          <w:rFonts w:ascii="Arial" w:hAnsi="Arial" w:cs="Arial"/>
          <w:sz w:val="20"/>
          <w:szCs w:val="20"/>
        </w:rPr>
        <w:t>Unterschrift</w:t>
      </w:r>
    </w:p>
    <w:p w:rsidR="00D21E6D" w:rsidRPr="00ED1CFB" w:rsidRDefault="00D21E6D" w:rsidP="00ED1CFB">
      <w:pPr>
        <w:rPr>
          <w:rFonts w:ascii="Arial" w:hAnsi="Arial" w:cs="Arial"/>
          <w:sz w:val="20"/>
          <w:szCs w:val="20"/>
        </w:rPr>
      </w:pPr>
    </w:p>
    <w:sectPr w:rsidR="00D21E6D" w:rsidRPr="00ED1CFB" w:rsidSect="00ED1CFB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FB"/>
    <w:rsid w:val="000C0A47"/>
    <w:rsid w:val="00337B4B"/>
    <w:rsid w:val="0048174E"/>
    <w:rsid w:val="007D1381"/>
    <w:rsid w:val="00D21E6D"/>
    <w:rsid w:val="00E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FF2"/>
  <w15:docId w15:val="{E862A7FD-C86D-4537-B57E-63C827D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C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C0A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g-k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KLING - Christian Wermke</dc:creator>
  <cp:lastModifiedBy>Christian Wermke</cp:lastModifiedBy>
  <cp:revision>7</cp:revision>
  <cp:lastPrinted>2016-05-12T13:37:00Z</cp:lastPrinted>
  <dcterms:created xsi:type="dcterms:W3CDTF">2016-05-12T13:24:00Z</dcterms:created>
  <dcterms:modified xsi:type="dcterms:W3CDTF">2018-06-15T08:38:00Z</dcterms:modified>
</cp:coreProperties>
</file>